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DA" w:rsidRPr="00E305DA" w:rsidRDefault="00E305DA" w:rsidP="00E305DA">
      <w:pPr>
        <w:jc w:val="right"/>
        <w:rPr>
          <w:i/>
          <w:color w:val="FF0000"/>
          <w:szCs w:val="24"/>
        </w:rPr>
      </w:pPr>
      <w:bookmarkStart w:id="0" w:name="_GoBack"/>
      <w:bookmarkEnd w:id="0"/>
      <w:r w:rsidRPr="00E305DA">
        <w:rPr>
          <w:i/>
          <w:color w:val="FF0000"/>
          <w:szCs w:val="24"/>
        </w:rPr>
        <w:t xml:space="preserve">Aggiornamento </w:t>
      </w:r>
      <w:r w:rsidR="00BD1C22">
        <w:rPr>
          <w:i/>
          <w:color w:val="FF0000"/>
          <w:szCs w:val="24"/>
        </w:rPr>
        <w:t>28</w:t>
      </w:r>
      <w:r w:rsidRPr="00E305DA">
        <w:rPr>
          <w:i/>
          <w:color w:val="FF0000"/>
          <w:szCs w:val="24"/>
        </w:rPr>
        <w:t xml:space="preserve"> </w:t>
      </w:r>
      <w:r w:rsidR="00A849ED">
        <w:rPr>
          <w:i/>
          <w:color w:val="FF0000"/>
          <w:szCs w:val="24"/>
        </w:rPr>
        <w:t>giugno</w:t>
      </w:r>
      <w:r w:rsidRPr="00E305DA">
        <w:rPr>
          <w:i/>
          <w:color w:val="FF0000"/>
          <w:szCs w:val="24"/>
        </w:rPr>
        <w:t xml:space="preserve"> 2019</w:t>
      </w:r>
    </w:p>
    <w:p w:rsidR="00E305DA" w:rsidRPr="00B76123" w:rsidRDefault="00E070DC" w:rsidP="006E5A0C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120" w:line="240" w:lineRule="auto"/>
        <w:jc w:val="center"/>
        <w:rPr>
          <w:b/>
          <w:sz w:val="24"/>
          <w:szCs w:val="24"/>
        </w:rPr>
      </w:pPr>
      <w:bookmarkStart w:id="1" w:name="_Hlk10034666"/>
      <w:r w:rsidRPr="00B76123">
        <w:rPr>
          <w:b/>
          <w:sz w:val="24"/>
          <w:szCs w:val="24"/>
        </w:rPr>
        <w:t>Superamento delle barriere all’abitare. Città accessibili a tutti</w:t>
      </w:r>
      <w:bookmarkEnd w:id="1"/>
    </w:p>
    <w:p w:rsidR="00DC1B7F" w:rsidRDefault="00725F8F" w:rsidP="0001061A">
      <w:pPr>
        <w:widowControl w:val="0"/>
        <w:spacing w:after="0" w:line="240" w:lineRule="auto"/>
        <w:rPr>
          <w:i/>
          <w:szCs w:val="24"/>
        </w:rPr>
      </w:pPr>
      <w:r>
        <w:rPr>
          <w:i/>
          <w:szCs w:val="24"/>
        </w:rPr>
        <w:t>L</w:t>
      </w:r>
      <w:r w:rsidR="00F51C04" w:rsidRPr="00F51C04">
        <w:rPr>
          <w:i/>
          <w:szCs w:val="24"/>
        </w:rPr>
        <w:t xml:space="preserve">’iniziativa </w:t>
      </w:r>
      <w:r>
        <w:rPr>
          <w:i/>
          <w:szCs w:val="24"/>
        </w:rPr>
        <w:t xml:space="preserve">fa parte </w:t>
      </w:r>
      <w:r w:rsidR="00F51C04" w:rsidRPr="00F51C04">
        <w:rPr>
          <w:i/>
          <w:szCs w:val="24"/>
        </w:rPr>
        <w:t xml:space="preserve">del Programma 2019-2021 del Progetto </w:t>
      </w:r>
      <w:r w:rsidR="00F51C04" w:rsidRPr="00DC1B7F">
        <w:rPr>
          <w:szCs w:val="24"/>
        </w:rPr>
        <w:t>Città accessibili a tutti</w:t>
      </w:r>
      <w:r w:rsidR="00F51C04" w:rsidRPr="00F51C04">
        <w:rPr>
          <w:i/>
          <w:szCs w:val="24"/>
        </w:rPr>
        <w:t>, si tratta di</w:t>
      </w:r>
      <w:r w:rsidR="00F51C04">
        <w:rPr>
          <w:i/>
          <w:szCs w:val="24"/>
        </w:rPr>
        <w:t>:</w:t>
      </w:r>
      <w:r w:rsidR="00F51C04" w:rsidRPr="00F51C04">
        <w:rPr>
          <w:i/>
          <w:szCs w:val="24"/>
        </w:rPr>
        <w:t xml:space="preserve"> </w:t>
      </w:r>
    </w:p>
    <w:p w:rsidR="00DC1B7F" w:rsidRPr="00DC1B7F" w:rsidRDefault="00F51C04" w:rsidP="002422FA">
      <w:pPr>
        <w:pStyle w:val="Paragrafoelenco"/>
        <w:widowControl w:val="0"/>
        <w:numPr>
          <w:ilvl w:val="0"/>
          <w:numId w:val="65"/>
        </w:numPr>
        <w:spacing w:after="120" w:line="240" w:lineRule="auto"/>
        <w:ind w:left="426" w:hanging="426"/>
        <w:rPr>
          <w:i/>
          <w:szCs w:val="24"/>
        </w:rPr>
      </w:pPr>
      <w:r w:rsidRPr="00DC1B7F">
        <w:rPr>
          <w:i/>
          <w:szCs w:val="24"/>
        </w:rPr>
        <w:t xml:space="preserve">un incontro che si terrà a Urbanpromo 2019 Progetti per il Paese </w:t>
      </w:r>
      <w:r w:rsidR="006E5A0C" w:rsidRPr="0001061A">
        <w:rPr>
          <w:i/>
          <w:szCs w:val="24"/>
        </w:rPr>
        <w:t>12/15.11.2019 – Nuvola Lavazza, Via Bologna 32, Torino</w:t>
      </w:r>
      <w:r w:rsidR="006E5A0C">
        <w:rPr>
          <w:i/>
          <w:szCs w:val="24"/>
        </w:rPr>
        <w:t xml:space="preserve">, </w:t>
      </w:r>
      <w:r w:rsidR="00DC1B7F">
        <w:rPr>
          <w:i/>
          <w:szCs w:val="24"/>
        </w:rPr>
        <w:t>in data da definir</w:t>
      </w:r>
      <w:r w:rsidR="006E5A0C">
        <w:rPr>
          <w:i/>
          <w:szCs w:val="24"/>
        </w:rPr>
        <w:t>si</w:t>
      </w:r>
      <w:r w:rsidR="00DC1B7F">
        <w:rPr>
          <w:i/>
          <w:szCs w:val="24"/>
        </w:rPr>
        <w:t xml:space="preserve"> </w:t>
      </w:r>
      <w:r w:rsidRPr="00DC1B7F">
        <w:rPr>
          <w:i/>
          <w:szCs w:val="24"/>
        </w:rPr>
        <w:t xml:space="preserve">al quale parteciperanno i casi selezionati tra quelli che hanno risposto al </w:t>
      </w:r>
      <w:proofErr w:type="spellStart"/>
      <w:r w:rsidRPr="00DC1B7F">
        <w:rPr>
          <w:i/>
          <w:szCs w:val="24"/>
        </w:rPr>
        <w:t>Call</w:t>
      </w:r>
      <w:proofErr w:type="spellEnd"/>
      <w:r w:rsidRPr="00DC1B7F">
        <w:rPr>
          <w:i/>
          <w:szCs w:val="24"/>
        </w:rPr>
        <w:t xml:space="preserve"> </w:t>
      </w:r>
      <w:proofErr w:type="spellStart"/>
      <w:r w:rsidRPr="00DC1B7F">
        <w:rPr>
          <w:i/>
          <w:szCs w:val="24"/>
        </w:rPr>
        <w:t>for</w:t>
      </w:r>
      <w:proofErr w:type="spellEnd"/>
      <w:r w:rsidRPr="00DC1B7F">
        <w:rPr>
          <w:i/>
          <w:szCs w:val="24"/>
        </w:rPr>
        <w:t xml:space="preserve"> </w:t>
      </w:r>
      <w:proofErr w:type="spellStart"/>
      <w:r w:rsidRPr="00DC1B7F">
        <w:rPr>
          <w:i/>
          <w:szCs w:val="24"/>
        </w:rPr>
        <w:t>papers</w:t>
      </w:r>
      <w:proofErr w:type="spellEnd"/>
      <w:r w:rsidR="006E5A0C">
        <w:rPr>
          <w:i/>
          <w:szCs w:val="24"/>
        </w:rPr>
        <w:t xml:space="preserve"> nella scadenza per Urbanpromo</w:t>
      </w:r>
      <w:r w:rsidRPr="00DC1B7F">
        <w:rPr>
          <w:i/>
          <w:szCs w:val="24"/>
        </w:rPr>
        <w:t xml:space="preserve">; </w:t>
      </w:r>
    </w:p>
    <w:p w:rsidR="006E5A0C" w:rsidRPr="00DC1B7F" w:rsidRDefault="006E5A0C" w:rsidP="002422FA">
      <w:pPr>
        <w:pStyle w:val="Paragrafoelenco"/>
        <w:widowControl w:val="0"/>
        <w:numPr>
          <w:ilvl w:val="0"/>
          <w:numId w:val="65"/>
        </w:numPr>
        <w:spacing w:after="120" w:line="240" w:lineRule="auto"/>
        <w:ind w:left="426" w:hanging="426"/>
        <w:rPr>
          <w:i/>
          <w:szCs w:val="24"/>
        </w:rPr>
      </w:pPr>
      <w:r w:rsidRPr="00DC1B7F">
        <w:rPr>
          <w:i/>
          <w:szCs w:val="24"/>
        </w:rPr>
        <w:t xml:space="preserve">un incontro che si terrà </w:t>
      </w:r>
      <w:r>
        <w:rPr>
          <w:i/>
          <w:szCs w:val="24"/>
        </w:rPr>
        <w:t>nel corso della XII Giornata di Studi INU</w:t>
      </w:r>
      <w:r w:rsidRPr="0001061A">
        <w:rPr>
          <w:i/>
          <w:szCs w:val="24"/>
        </w:rPr>
        <w:t xml:space="preserve">, </w:t>
      </w:r>
      <w:r>
        <w:rPr>
          <w:i/>
          <w:szCs w:val="24"/>
        </w:rPr>
        <w:t xml:space="preserve">Napoli, in data da definirsi </w:t>
      </w:r>
      <w:r w:rsidRPr="00DC1B7F">
        <w:rPr>
          <w:i/>
          <w:szCs w:val="24"/>
        </w:rPr>
        <w:t xml:space="preserve">al quale parteciperanno i casi selezionati tra quelli che hanno risposto al </w:t>
      </w:r>
      <w:proofErr w:type="spellStart"/>
      <w:r w:rsidRPr="00DC1B7F">
        <w:rPr>
          <w:i/>
          <w:szCs w:val="24"/>
        </w:rPr>
        <w:t>Call</w:t>
      </w:r>
      <w:proofErr w:type="spellEnd"/>
      <w:r w:rsidRPr="00DC1B7F">
        <w:rPr>
          <w:i/>
          <w:szCs w:val="24"/>
        </w:rPr>
        <w:t xml:space="preserve"> </w:t>
      </w:r>
      <w:proofErr w:type="spellStart"/>
      <w:r w:rsidRPr="00DC1B7F">
        <w:rPr>
          <w:i/>
          <w:szCs w:val="24"/>
        </w:rPr>
        <w:t>for</w:t>
      </w:r>
      <w:proofErr w:type="spellEnd"/>
      <w:r w:rsidRPr="00DC1B7F">
        <w:rPr>
          <w:i/>
          <w:szCs w:val="24"/>
        </w:rPr>
        <w:t xml:space="preserve"> </w:t>
      </w:r>
      <w:proofErr w:type="spellStart"/>
      <w:r w:rsidRPr="00DC1B7F">
        <w:rPr>
          <w:i/>
          <w:szCs w:val="24"/>
        </w:rPr>
        <w:t>papers</w:t>
      </w:r>
      <w:proofErr w:type="spellEnd"/>
      <w:r>
        <w:rPr>
          <w:i/>
          <w:szCs w:val="24"/>
        </w:rPr>
        <w:t xml:space="preserve"> nella scadenza per la Giornata di Studi</w:t>
      </w:r>
      <w:r w:rsidR="00696DDC">
        <w:rPr>
          <w:i/>
          <w:szCs w:val="24"/>
        </w:rPr>
        <w:t>.</w:t>
      </w:r>
      <w:r w:rsidRPr="00DC1B7F">
        <w:rPr>
          <w:i/>
          <w:szCs w:val="24"/>
        </w:rPr>
        <w:t xml:space="preserve"> </w:t>
      </w:r>
    </w:p>
    <w:p w:rsidR="00696DDC" w:rsidRDefault="00696DDC" w:rsidP="00DC1B7F">
      <w:pPr>
        <w:widowControl w:val="0"/>
        <w:spacing w:after="0" w:line="240" w:lineRule="auto"/>
        <w:rPr>
          <w:i/>
          <w:szCs w:val="24"/>
        </w:rPr>
      </w:pPr>
    </w:p>
    <w:p w:rsidR="00DC1B7F" w:rsidRPr="00DC1B7F" w:rsidRDefault="00DC1B7F" w:rsidP="00DC1B7F">
      <w:pPr>
        <w:widowControl w:val="0"/>
        <w:spacing w:after="0" w:line="240" w:lineRule="auto"/>
        <w:rPr>
          <w:i/>
          <w:szCs w:val="24"/>
        </w:rPr>
      </w:pPr>
      <w:r w:rsidRPr="00DC1B7F">
        <w:rPr>
          <w:i/>
          <w:szCs w:val="24"/>
        </w:rPr>
        <w:t>Promotore:</w:t>
      </w:r>
    </w:p>
    <w:p w:rsidR="00DC1B7F" w:rsidRDefault="00DC1B7F" w:rsidP="00DC1B7F">
      <w:pPr>
        <w:widowControl w:val="0"/>
        <w:spacing w:after="120" w:line="240" w:lineRule="auto"/>
        <w:rPr>
          <w:szCs w:val="24"/>
        </w:rPr>
      </w:pPr>
      <w:r>
        <w:rPr>
          <w:szCs w:val="24"/>
        </w:rPr>
        <w:t>INU – URBIT</w:t>
      </w:r>
      <w:r w:rsidR="00B53E95">
        <w:rPr>
          <w:szCs w:val="24"/>
        </w:rPr>
        <w:t xml:space="preserve"> – XII Giornata di Studio INU</w:t>
      </w:r>
    </w:p>
    <w:p w:rsidR="0001061A" w:rsidRPr="00DC1B7F" w:rsidRDefault="00F51C04" w:rsidP="00DC1B7F">
      <w:pPr>
        <w:widowControl w:val="0"/>
        <w:spacing w:after="0" w:line="240" w:lineRule="auto"/>
        <w:rPr>
          <w:i/>
          <w:szCs w:val="24"/>
        </w:rPr>
      </w:pPr>
      <w:r w:rsidRPr="00DC1B7F">
        <w:rPr>
          <w:i/>
          <w:szCs w:val="24"/>
        </w:rPr>
        <w:t xml:space="preserve"> </w:t>
      </w:r>
      <w:r w:rsidR="00DC1B7F" w:rsidRPr="00DC1B7F">
        <w:rPr>
          <w:i/>
          <w:szCs w:val="24"/>
        </w:rPr>
        <w:t>Collaborazione:</w:t>
      </w:r>
    </w:p>
    <w:p w:rsidR="00251332" w:rsidRDefault="00251332" w:rsidP="00DC1B7F">
      <w:pPr>
        <w:widowControl w:val="0"/>
        <w:spacing w:after="120" w:line="240" w:lineRule="auto"/>
        <w:rPr>
          <w:szCs w:val="24"/>
        </w:rPr>
      </w:pPr>
      <w:r>
        <w:rPr>
          <w:szCs w:val="24"/>
        </w:rPr>
        <w:t>CERPA ITALIA ONLUS</w:t>
      </w:r>
      <w:r w:rsidR="00B53E95">
        <w:rPr>
          <w:szCs w:val="24"/>
        </w:rPr>
        <w:t xml:space="preserve"> </w:t>
      </w:r>
    </w:p>
    <w:p w:rsidR="00E305DA" w:rsidRPr="00E305DA" w:rsidRDefault="00DC1B7F" w:rsidP="00E305DA">
      <w:pPr>
        <w:widowControl w:val="0"/>
        <w:spacing w:after="0" w:line="240" w:lineRule="auto"/>
        <w:rPr>
          <w:i/>
          <w:szCs w:val="24"/>
        </w:rPr>
      </w:pPr>
      <w:r>
        <w:rPr>
          <w:i/>
          <w:szCs w:val="24"/>
        </w:rPr>
        <w:t>Curatore:</w:t>
      </w:r>
      <w:r w:rsidR="00E305DA" w:rsidRPr="00E305DA">
        <w:rPr>
          <w:i/>
          <w:szCs w:val="24"/>
        </w:rPr>
        <w:t xml:space="preserve"> </w:t>
      </w:r>
    </w:p>
    <w:p w:rsidR="00E305DA" w:rsidRPr="00E305DA" w:rsidRDefault="00E305DA" w:rsidP="00E305DA">
      <w:pPr>
        <w:widowControl w:val="0"/>
        <w:spacing w:after="120" w:line="240" w:lineRule="auto"/>
        <w:rPr>
          <w:szCs w:val="24"/>
        </w:rPr>
      </w:pPr>
      <w:r w:rsidRPr="00E305DA">
        <w:rPr>
          <w:szCs w:val="24"/>
        </w:rPr>
        <w:t>Iginio Rossi (</w:t>
      </w:r>
      <w:r w:rsidR="00AD189D" w:rsidRPr="00AD189D">
        <w:rPr>
          <w:szCs w:val="24"/>
        </w:rPr>
        <w:t>iginio.rossi@inu.it</w:t>
      </w:r>
      <w:r w:rsidRPr="00E305DA">
        <w:rPr>
          <w:szCs w:val="24"/>
        </w:rPr>
        <w:t xml:space="preserve">) </w:t>
      </w:r>
    </w:p>
    <w:p w:rsidR="00E305DA" w:rsidRPr="00DA4D76" w:rsidRDefault="00DA4D76" w:rsidP="00DA4D76">
      <w:pPr>
        <w:widowControl w:val="0"/>
        <w:spacing w:after="0" w:line="240" w:lineRule="auto"/>
        <w:rPr>
          <w:i/>
          <w:szCs w:val="24"/>
        </w:rPr>
      </w:pPr>
      <w:r w:rsidRPr="00DA4D76">
        <w:rPr>
          <w:i/>
          <w:szCs w:val="24"/>
        </w:rPr>
        <w:t>Comitato scientifico</w:t>
      </w:r>
      <w:r w:rsidR="00345BED">
        <w:rPr>
          <w:i/>
          <w:szCs w:val="24"/>
        </w:rPr>
        <w:t>:</w:t>
      </w:r>
      <w:r w:rsidR="001007EE">
        <w:rPr>
          <w:i/>
          <w:szCs w:val="24"/>
        </w:rPr>
        <w:t xml:space="preserve"> </w:t>
      </w:r>
    </w:p>
    <w:p w:rsidR="00345BED" w:rsidRDefault="00345BED" w:rsidP="00345BED">
      <w:pPr>
        <w:widowControl w:val="0"/>
        <w:spacing w:after="0" w:line="240" w:lineRule="auto"/>
        <w:rPr>
          <w:szCs w:val="24"/>
        </w:rPr>
      </w:pPr>
      <w:r w:rsidRPr="00345BED">
        <w:rPr>
          <w:b/>
          <w:szCs w:val="24"/>
        </w:rPr>
        <w:t>A</w:t>
      </w:r>
      <w:r>
        <w:rPr>
          <w:b/>
          <w:szCs w:val="24"/>
        </w:rPr>
        <w:t>lessandro</w:t>
      </w:r>
      <w:r w:rsidRPr="00345BED">
        <w:rPr>
          <w:b/>
          <w:szCs w:val="24"/>
        </w:rPr>
        <w:t xml:space="preserve"> </w:t>
      </w:r>
      <w:r>
        <w:rPr>
          <w:b/>
          <w:szCs w:val="24"/>
        </w:rPr>
        <w:t>Bruni</w:t>
      </w:r>
      <w:r>
        <w:rPr>
          <w:szCs w:val="24"/>
        </w:rPr>
        <w:t>, INU Umbria</w:t>
      </w:r>
    </w:p>
    <w:p w:rsidR="00345BED" w:rsidRDefault="00345BED" w:rsidP="00345BED">
      <w:pPr>
        <w:widowControl w:val="0"/>
        <w:spacing w:after="0" w:line="240" w:lineRule="auto"/>
        <w:rPr>
          <w:szCs w:val="24"/>
        </w:rPr>
      </w:pPr>
      <w:r w:rsidRPr="00345BED">
        <w:rPr>
          <w:b/>
          <w:szCs w:val="24"/>
        </w:rPr>
        <w:t>Anna Delera</w:t>
      </w:r>
      <w:r>
        <w:rPr>
          <w:szCs w:val="24"/>
        </w:rPr>
        <w:t>, DASTU, Politecnico di Milano</w:t>
      </w:r>
    </w:p>
    <w:p w:rsidR="00345BED" w:rsidRDefault="00345BED" w:rsidP="00DA4D76">
      <w:pPr>
        <w:widowControl w:val="0"/>
        <w:spacing w:after="0" w:line="240" w:lineRule="auto"/>
        <w:rPr>
          <w:szCs w:val="24"/>
        </w:rPr>
      </w:pPr>
      <w:r w:rsidRPr="00345BED">
        <w:rPr>
          <w:b/>
          <w:szCs w:val="24"/>
        </w:rPr>
        <w:t>Elena Marchigiani</w:t>
      </w:r>
      <w:r>
        <w:rPr>
          <w:szCs w:val="24"/>
        </w:rPr>
        <w:t>, DIA,</w:t>
      </w:r>
      <w:r w:rsidRPr="00345BED">
        <w:rPr>
          <w:szCs w:val="24"/>
        </w:rPr>
        <w:tab/>
      </w:r>
      <w:r>
        <w:rPr>
          <w:szCs w:val="24"/>
        </w:rPr>
        <w:t>Università di Trieste</w:t>
      </w:r>
    </w:p>
    <w:p w:rsidR="00345BED" w:rsidRDefault="00345BED" w:rsidP="00345BED">
      <w:pPr>
        <w:widowControl w:val="0"/>
        <w:spacing w:after="0" w:line="240" w:lineRule="auto"/>
        <w:rPr>
          <w:szCs w:val="24"/>
        </w:rPr>
      </w:pPr>
      <w:r w:rsidRPr="00345BED">
        <w:rPr>
          <w:b/>
          <w:szCs w:val="24"/>
        </w:rPr>
        <w:t>Piera Nobili</w:t>
      </w:r>
      <w:r>
        <w:rPr>
          <w:szCs w:val="24"/>
        </w:rPr>
        <w:t>, CERPA Italia Onlus</w:t>
      </w:r>
    </w:p>
    <w:p w:rsidR="00DA4D76" w:rsidRDefault="00345BED" w:rsidP="00DA4D76">
      <w:pPr>
        <w:widowControl w:val="0"/>
        <w:spacing w:after="0" w:line="240" w:lineRule="auto"/>
        <w:rPr>
          <w:szCs w:val="24"/>
        </w:rPr>
      </w:pPr>
      <w:r w:rsidRPr="00345BED">
        <w:rPr>
          <w:b/>
          <w:szCs w:val="24"/>
        </w:rPr>
        <w:t>Francesco Sbetti</w:t>
      </w:r>
      <w:r>
        <w:rPr>
          <w:szCs w:val="24"/>
        </w:rPr>
        <w:t>, INU - Urbanistica Informazioni</w:t>
      </w:r>
    </w:p>
    <w:p w:rsidR="00DA4D76" w:rsidRPr="00E305DA" w:rsidRDefault="00DA4D76" w:rsidP="00E305DA">
      <w:pPr>
        <w:widowControl w:val="0"/>
        <w:spacing w:after="120" w:line="240" w:lineRule="auto"/>
        <w:rPr>
          <w:szCs w:val="24"/>
        </w:rPr>
      </w:pPr>
    </w:p>
    <w:p w:rsidR="001007EE" w:rsidRDefault="001007EE">
      <w:pPr>
        <w:spacing w:after="0" w:line="240" w:lineRule="auto"/>
        <w:rPr>
          <w:b/>
          <w:szCs w:val="24"/>
        </w:rPr>
      </w:pPr>
    </w:p>
    <w:p w:rsidR="001007EE" w:rsidRDefault="001007EE" w:rsidP="001007EE">
      <w:pPr>
        <w:widowControl w:val="0"/>
        <w:spacing w:after="120" w:line="240" w:lineRule="auto"/>
        <w:jc w:val="center"/>
        <w:rPr>
          <w:b/>
          <w:szCs w:val="24"/>
        </w:rPr>
      </w:pPr>
      <w:r>
        <w:rPr>
          <w:b/>
          <w:szCs w:val="24"/>
        </w:rPr>
        <w:t>FORMAT</w:t>
      </w:r>
      <w:r w:rsidRPr="001007EE">
        <w:rPr>
          <w:b/>
          <w:szCs w:val="24"/>
        </w:rPr>
        <w:t xml:space="preserve"> PER LA PARTECIPAZIONE AL </w:t>
      </w:r>
      <w:proofErr w:type="spellStart"/>
      <w:r>
        <w:rPr>
          <w:b/>
          <w:szCs w:val="24"/>
        </w:rPr>
        <w:t>CfP</w:t>
      </w:r>
      <w:proofErr w:type="spellEnd"/>
    </w:p>
    <w:p w:rsidR="00725F8F" w:rsidRPr="00B76123" w:rsidRDefault="00725F8F" w:rsidP="00725F8F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120" w:line="240" w:lineRule="auto"/>
        <w:jc w:val="center"/>
        <w:rPr>
          <w:b/>
          <w:sz w:val="24"/>
          <w:szCs w:val="24"/>
        </w:rPr>
      </w:pPr>
      <w:r w:rsidRPr="00B76123">
        <w:rPr>
          <w:b/>
          <w:sz w:val="24"/>
          <w:szCs w:val="24"/>
        </w:rPr>
        <w:t>Superamento delle barriere all’abitare. Città accessibili a tutti</w:t>
      </w:r>
    </w:p>
    <w:p w:rsidR="00725F8F" w:rsidRPr="001007EE" w:rsidRDefault="00725F8F" w:rsidP="001007EE">
      <w:pPr>
        <w:widowControl w:val="0"/>
        <w:spacing w:after="120" w:line="240" w:lineRule="auto"/>
        <w:jc w:val="center"/>
        <w:rPr>
          <w:b/>
          <w:szCs w:val="24"/>
        </w:rPr>
      </w:pPr>
    </w:p>
    <w:p w:rsidR="00440F9E" w:rsidRDefault="001007EE" w:rsidP="00440F9E">
      <w:pPr>
        <w:widowControl w:val="0"/>
        <w:spacing w:after="120" w:line="240" w:lineRule="auto"/>
        <w:rPr>
          <w:i/>
          <w:szCs w:val="24"/>
        </w:rPr>
      </w:pPr>
      <w:r w:rsidRPr="001007EE">
        <w:rPr>
          <w:i/>
          <w:szCs w:val="24"/>
        </w:rPr>
        <w:t xml:space="preserve">Inviare la scheda a iginio.rossi@inu.it nel formato editabile (non in PDF) </w:t>
      </w:r>
    </w:p>
    <w:p w:rsidR="001007EE" w:rsidRDefault="001007EE" w:rsidP="00440F9E">
      <w:pPr>
        <w:widowControl w:val="0"/>
        <w:spacing w:after="120" w:line="240" w:lineRule="auto"/>
        <w:rPr>
          <w:i/>
          <w:szCs w:val="24"/>
        </w:rPr>
      </w:pPr>
      <w:r w:rsidRPr="001007EE">
        <w:rPr>
          <w:i/>
          <w:szCs w:val="24"/>
        </w:rPr>
        <w:t xml:space="preserve">entro il </w:t>
      </w:r>
      <w:r w:rsidRPr="00D63ECC">
        <w:rPr>
          <w:b/>
          <w:i/>
          <w:szCs w:val="24"/>
        </w:rPr>
        <w:t>07.10.2019</w:t>
      </w:r>
      <w:r w:rsidR="00440F9E">
        <w:rPr>
          <w:i/>
          <w:szCs w:val="24"/>
        </w:rPr>
        <w:t xml:space="preserve"> per la partecipazione a </w:t>
      </w:r>
      <w:r w:rsidR="00440F9E" w:rsidRPr="00D63ECC">
        <w:rPr>
          <w:b/>
          <w:i/>
          <w:szCs w:val="24"/>
        </w:rPr>
        <w:t>Urbanpromo</w:t>
      </w:r>
    </w:p>
    <w:p w:rsidR="00440F9E" w:rsidRDefault="00440F9E" w:rsidP="00440F9E">
      <w:pPr>
        <w:widowControl w:val="0"/>
        <w:spacing w:after="120" w:line="240" w:lineRule="auto"/>
        <w:rPr>
          <w:i/>
          <w:szCs w:val="24"/>
        </w:rPr>
      </w:pPr>
      <w:r>
        <w:rPr>
          <w:i/>
          <w:szCs w:val="24"/>
        </w:rPr>
        <w:t xml:space="preserve">entro il </w:t>
      </w:r>
      <w:r w:rsidR="008F79DE">
        <w:rPr>
          <w:b/>
          <w:i/>
          <w:szCs w:val="24"/>
        </w:rPr>
        <w:t>25</w:t>
      </w:r>
      <w:r w:rsidRPr="00D63ECC">
        <w:rPr>
          <w:b/>
          <w:i/>
          <w:szCs w:val="24"/>
        </w:rPr>
        <w:t>.11.2019</w:t>
      </w:r>
      <w:r>
        <w:rPr>
          <w:i/>
          <w:szCs w:val="24"/>
        </w:rPr>
        <w:t xml:space="preserve"> per la partecipazione alla </w:t>
      </w:r>
      <w:r w:rsidRPr="00D63ECC">
        <w:rPr>
          <w:b/>
          <w:i/>
          <w:szCs w:val="24"/>
        </w:rPr>
        <w:t xml:space="preserve">XII </w:t>
      </w:r>
      <w:r w:rsidR="00D63ECC" w:rsidRPr="00D63ECC">
        <w:rPr>
          <w:b/>
          <w:i/>
          <w:szCs w:val="24"/>
        </w:rPr>
        <w:t>G</w:t>
      </w:r>
      <w:r w:rsidRPr="00D63ECC">
        <w:rPr>
          <w:b/>
          <w:i/>
          <w:szCs w:val="24"/>
        </w:rPr>
        <w:t>iornata di Studi INU</w:t>
      </w:r>
    </w:p>
    <w:p w:rsidR="00DB55B5" w:rsidRDefault="00DB55B5" w:rsidP="00440F9E">
      <w:pPr>
        <w:widowControl w:val="0"/>
        <w:spacing w:after="120" w:line="240" w:lineRule="auto"/>
        <w:rPr>
          <w:i/>
          <w:szCs w:val="24"/>
        </w:rPr>
      </w:pPr>
    </w:p>
    <w:p w:rsidR="00696DDC" w:rsidRDefault="00696DDC" w:rsidP="00440F9E">
      <w:pPr>
        <w:widowControl w:val="0"/>
        <w:spacing w:after="120" w:line="240" w:lineRule="auto"/>
        <w:rPr>
          <w:b/>
          <w:szCs w:val="24"/>
        </w:rPr>
      </w:pPr>
      <w:r w:rsidRPr="00696DDC">
        <w:rPr>
          <w:b/>
          <w:szCs w:val="24"/>
        </w:rPr>
        <w:t xml:space="preserve">Tipo di evento al quale si intende partecipare: </w:t>
      </w:r>
    </w:p>
    <w:p w:rsidR="00696DDC" w:rsidRPr="00696DDC" w:rsidRDefault="00696DDC" w:rsidP="00440F9E">
      <w:pPr>
        <w:widowControl w:val="0"/>
        <w:spacing w:after="120" w:line="240" w:lineRule="auto"/>
        <w:rPr>
          <w:b/>
          <w:szCs w:val="24"/>
        </w:rPr>
      </w:pPr>
      <w:proofErr w:type="spellStart"/>
      <w:r>
        <w:rPr>
          <w:b/>
          <w:szCs w:val="24"/>
        </w:rPr>
        <w:t>………………………………………………………</w:t>
      </w:r>
      <w:proofErr w:type="spellEnd"/>
      <w:r>
        <w:rPr>
          <w:b/>
          <w:szCs w:val="24"/>
        </w:rPr>
        <w:t xml:space="preserve"> </w:t>
      </w:r>
      <w:r w:rsidRPr="00696DDC">
        <w:rPr>
          <w:szCs w:val="24"/>
        </w:rPr>
        <w:t xml:space="preserve">(indicare se </w:t>
      </w:r>
      <w:r w:rsidR="00B53E95" w:rsidRPr="00B53E95">
        <w:rPr>
          <w:b/>
          <w:szCs w:val="24"/>
        </w:rPr>
        <w:t>A -</w:t>
      </w:r>
      <w:r w:rsidRPr="00B53E95">
        <w:rPr>
          <w:b/>
          <w:szCs w:val="24"/>
        </w:rPr>
        <w:t xml:space="preserve"> Torino </w:t>
      </w:r>
      <w:r w:rsidRPr="00696DDC">
        <w:rPr>
          <w:szCs w:val="24"/>
        </w:rPr>
        <w:t xml:space="preserve">o </w:t>
      </w:r>
      <w:r w:rsidR="00B53E95" w:rsidRPr="00B53E95">
        <w:rPr>
          <w:b/>
          <w:szCs w:val="24"/>
        </w:rPr>
        <w:t xml:space="preserve">B - </w:t>
      </w:r>
      <w:r w:rsidRPr="00B53E95">
        <w:rPr>
          <w:b/>
          <w:szCs w:val="24"/>
        </w:rPr>
        <w:t>Napoli</w:t>
      </w:r>
      <w:r w:rsidRPr="00696DDC">
        <w:rPr>
          <w:szCs w:val="24"/>
        </w:rPr>
        <w:t>)</w:t>
      </w:r>
    </w:p>
    <w:p w:rsidR="00696DDC" w:rsidRPr="001007EE" w:rsidRDefault="00696DDC" w:rsidP="00440F9E">
      <w:pPr>
        <w:widowControl w:val="0"/>
        <w:spacing w:after="120" w:line="240" w:lineRule="auto"/>
        <w:rPr>
          <w:i/>
          <w:szCs w:val="24"/>
        </w:rPr>
      </w:pPr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Titolo dell’esperienza: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………………………………………………………………………………………</w:t>
      </w:r>
      <w:proofErr w:type="spellEnd"/>
      <w:r w:rsidRPr="001007EE">
        <w:rPr>
          <w:b/>
          <w:szCs w:val="24"/>
        </w:rPr>
        <w:t>.</w:t>
      </w:r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Sottotitolo eventuale: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…………………………………………………………………………………………………</w:t>
      </w:r>
      <w:proofErr w:type="spellEnd"/>
      <w:r w:rsidRPr="001007EE">
        <w:rPr>
          <w:b/>
          <w:szCs w:val="24"/>
        </w:rPr>
        <w:t>.</w:t>
      </w:r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Localizzazione dell’esperienza: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…………………………………………………………………………………………………</w:t>
      </w:r>
      <w:proofErr w:type="spellEnd"/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lastRenderedPageBreak/>
        <w:t>Ente/soggetto proponente: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</w:t>
      </w:r>
      <w:proofErr w:type="spellEnd"/>
      <w:r w:rsidRPr="001007EE">
        <w:rPr>
          <w:b/>
          <w:szCs w:val="24"/>
        </w:rPr>
        <w:t>..</w:t>
      </w:r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Indirizzo, Tel., E-mail: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…………………………………………………………………………………………</w:t>
      </w:r>
      <w:proofErr w:type="spellEnd"/>
      <w:r w:rsidRPr="001007EE">
        <w:rPr>
          <w:b/>
          <w:szCs w:val="24"/>
        </w:rPr>
        <w:t>.</w:t>
      </w:r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Scheda compilata da (Nome, cognome, qualifica):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…………………………………………………………………………………………</w:t>
      </w:r>
      <w:proofErr w:type="spellEnd"/>
      <w:r w:rsidRPr="001007EE">
        <w:rPr>
          <w:b/>
          <w:szCs w:val="24"/>
        </w:rPr>
        <w:t>..</w:t>
      </w:r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Indirizzo, Tel., E-mail: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…………………………………………………………………………………………</w:t>
      </w:r>
      <w:proofErr w:type="spellEnd"/>
      <w:r w:rsidRPr="001007EE">
        <w:rPr>
          <w:b/>
          <w:szCs w:val="24"/>
        </w:rPr>
        <w:t>.</w:t>
      </w:r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Abstract</w:t>
      </w:r>
      <w:proofErr w:type="spellEnd"/>
      <w:r w:rsidRPr="001007EE">
        <w:rPr>
          <w:b/>
          <w:szCs w:val="24"/>
        </w:rPr>
        <w:t>, descrizione dell’esperienza (</w:t>
      </w:r>
      <w:proofErr w:type="spellStart"/>
      <w:r w:rsidRPr="001007EE">
        <w:rPr>
          <w:b/>
          <w:szCs w:val="24"/>
        </w:rPr>
        <w:t>max</w:t>
      </w:r>
      <w:proofErr w:type="spellEnd"/>
      <w:r w:rsidRPr="001007EE">
        <w:rPr>
          <w:b/>
          <w:szCs w:val="24"/>
        </w:rPr>
        <w:t xml:space="preserve"> 1.500 battute spazi inclusi):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…………………………………………………………………………………………</w:t>
      </w:r>
      <w:proofErr w:type="spellEnd"/>
      <w:r w:rsidRPr="001007EE">
        <w:rPr>
          <w:b/>
          <w:szCs w:val="24"/>
        </w:rPr>
        <w:t>.</w:t>
      </w:r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>Eventuali ulteriori informazioni: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…………………………………………………………………………………………</w:t>
      </w:r>
      <w:proofErr w:type="spellEnd"/>
      <w:r w:rsidRPr="001007EE">
        <w:rPr>
          <w:b/>
          <w:szCs w:val="24"/>
        </w:rPr>
        <w:t>.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 xml:space="preserve">È possibile allegare al massimo tre illustrazioni nel formato JPG (Base cm 20 – 300 </w:t>
      </w:r>
      <w:proofErr w:type="spellStart"/>
      <w:r w:rsidRPr="001007EE">
        <w:rPr>
          <w:b/>
          <w:szCs w:val="24"/>
        </w:rPr>
        <w:t>Dpi</w:t>
      </w:r>
      <w:proofErr w:type="spellEnd"/>
      <w:r w:rsidRPr="001007EE">
        <w:rPr>
          <w:b/>
          <w:szCs w:val="24"/>
        </w:rPr>
        <w:t>)</w:t>
      </w:r>
      <w:r>
        <w:rPr>
          <w:b/>
          <w:szCs w:val="24"/>
        </w:rPr>
        <w:t>. non i</w:t>
      </w:r>
      <w:r w:rsidR="00C10E83">
        <w:rPr>
          <w:b/>
          <w:szCs w:val="24"/>
        </w:rPr>
        <w:t>n</w:t>
      </w:r>
      <w:r>
        <w:rPr>
          <w:b/>
          <w:szCs w:val="24"/>
        </w:rPr>
        <w:t>serire le immagini nel testo</w:t>
      </w:r>
    </w:p>
    <w:p w:rsidR="001007EE" w:rsidRPr="001007EE" w:rsidRDefault="001007EE" w:rsidP="00DB55B5">
      <w:pPr>
        <w:widowControl w:val="0"/>
        <w:spacing w:after="0" w:line="240" w:lineRule="auto"/>
        <w:rPr>
          <w:b/>
          <w:szCs w:val="24"/>
        </w:rPr>
      </w:pPr>
      <w:r w:rsidRPr="001007EE">
        <w:rPr>
          <w:b/>
          <w:szCs w:val="24"/>
        </w:rPr>
        <w:t xml:space="preserve">Riportare la didascalia per ciascuna immagine (massimo 150 battute spazi inclusi) 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</w:t>
      </w:r>
      <w:proofErr w:type="spellEnd"/>
      <w:r w:rsidRPr="001007EE">
        <w:rPr>
          <w:b/>
          <w:szCs w:val="24"/>
        </w:rPr>
        <w:t>..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È possibile allegare anche un documento che illustra l’esperienza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Per informazioni sull</w:t>
      </w:r>
      <w:r w:rsidR="00C10E83">
        <w:rPr>
          <w:b/>
          <w:szCs w:val="24"/>
        </w:rPr>
        <w:t>’esperienza</w:t>
      </w:r>
      <w:r w:rsidRPr="001007EE">
        <w:rPr>
          <w:b/>
          <w:szCs w:val="24"/>
        </w:rPr>
        <w:t xml:space="preserve"> contattare (Nome, cognome, Tel., TM, E-mail):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  <w:proofErr w:type="spellStart"/>
      <w:r w:rsidRPr="001007EE">
        <w:rPr>
          <w:b/>
          <w:szCs w:val="24"/>
        </w:rPr>
        <w:t>…………………………………………………………………………………………</w:t>
      </w:r>
      <w:proofErr w:type="spellEnd"/>
      <w:r w:rsidRPr="001007EE">
        <w:rPr>
          <w:b/>
          <w:szCs w:val="24"/>
        </w:rPr>
        <w:t>..</w:t>
      </w:r>
    </w:p>
    <w:p w:rsidR="001007EE" w:rsidRPr="001007EE" w:rsidRDefault="001007EE" w:rsidP="001007EE">
      <w:pPr>
        <w:widowControl w:val="0"/>
        <w:spacing w:after="120" w:line="240" w:lineRule="auto"/>
        <w:rPr>
          <w:b/>
          <w:szCs w:val="24"/>
        </w:rPr>
      </w:pPr>
    </w:p>
    <w:p w:rsidR="003B5F7D" w:rsidRPr="00725F8F" w:rsidRDefault="001007EE" w:rsidP="00725F8F">
      <w:pPr>
        <w:widowControl w:val="0"/>
        <w:spacing w:after="120" w:line="240" w:lineRule="auto"/>
        <w:rPr>
          <w:b/>
          <w:szCs w:val="24"/>
        </w:rPr>
      </w:pPr>
      <w:r w:rsidRPr="001007EE">
        <w:rPr>
          <w:b/>
          <w:szCs w:val="24"/>
        </w:rPr>
        <w:t>L’invio della scheda compilata esprime il consenso alla pubblicazione nei mezzi di comunicazione dei promotori e al trattamento dei dati per l’inserimento nel repertorio nelle manifestazioni dei promotori.</w:t>
      </w:r>
      <w:r w:rsidR="001C3766">
        <w:rPr>
          <w:b/>
          <w:szCs w:val="24"/>
        </w:rPr>
        <w:t xml:space="preserve"> </w:t>
      </w:r>
      <w:r w:rsidRPr="001007EE">
        <w:rPr>
          <w:b/>
          <w:szCs w:val="24"/>
        </w:rPr>
        <w:t>La partecipazione è gratuita.</w:t>
      </w:r>
    </w:p>
    <w:sectPr w:rsidR="003B5F7D" w:rsidRPr="00725F8F" w:rsidSect="00B53E95">
      <w:headerReference w:type="default" r:id="rId8"/>
      <w:footerReference w:type="default" r:id="rId9"/>
      <w:pgSz w:w="11906" w:h="16838"/>
      <w:pgMar w:top="2236" w:right="1134" w:bottom="1134" w:left="1134" w:header="567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CE" w:rsidRDefault="00F957CE" w:rsidP="00444CE2">
      <w:pPr>
        <w:spacing w:after="0" w:line="240" w:lineRule="auto"/>
      </w:pPr>
      <w:r>
        <w:separator/>
      </w:r>
    </w:p>
  </w:endnote>
  <w:endnote w:type="continuationSeparator" w:id="0">
    <w:p w:rsidR="00F957CE" w:rsidRDefault="00F957CE" w:rsidP="0044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7439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696DDC" w:rsidRPr="006718CC" w:rsidRDefault="00401530">
        <w:pPr>
          <w:pStyle w:val="Pidipagina"/>
          <w:jc w:val="right"/>
          <w:rPr>
            <w:i/>
            <w:sz w:val="20"/>
            <w:szCs w:val="20"/>
          </w:rPr>
        </w:pPr>
        <w:r w:rsidRPr="006718CC">
          <w:rPr>
            <w:i/>
            <w:sz w:val="20"/>
            <w:szCs w:val="20"/>
          </w:rPr>
          <w:fldChar w:fldCharType="begin"/>
        </w:r>
        <w:r w:rsidR="00696DDC" w:rsidRPr="006718CC">
          <w:rPr>
            <w:i/>
            <w:sz w:val="20"/>
            <w:szCs w:val="20"/>
          </w:rPr>
          <w:instrText xml:space="preserve"> PAGE   \* MERGEFORMAT </w:instrText>
        </w:r>
        <w:r w:rsidRPr="006718CC">
          <w:rPr>
            <w:i/>
            <w:sz w:val="20"/>
            <w:szCs w:val="20"/>
          </w:rPr>
          <w:fldChar w:fldCharType="separate"/>
        </w:r>
        <w:r w:rsidR="00725F8F">
          <w:rPr>
            <w:i/>
            <w:noProof/>
            <w:sz w:val="20"/>
            <w:szCs w:val="20"/>
          </w:rPr>
          <w:t>1</w:t>
        </w:r>
        <w:r w:rsidRPr="006718CC">
          <w:rPr>
            <w:i/>
            <w:sz w:val="20"/>
            <w:szCs w:val="20"/>
          </w:rPr>
          <w:fldChar w:fldCharType="end"/>
        </w:r>
      </w:p>
    </w:sdtContent>
  </w:sdt>
  <w:p w:rsidR="00696DDC" w:rsidRPr="00FC35E1" w:rsidRDefault="00401530">
    <w:pPr>
      <w:pStyle w:val="Pidipagina"/>
      <w:rPr>
        <w:i/>
        <w:sz w:val="20"/>
        <w:szCs w:val="20"/>
      </w:rPr>
    </w:pPr>
    <w:fldSimple w:instr=" FILENAME   \* MERGEFORMAT ">
      <w:r w:rsidR="00C23113" w:rsidRPr="00C23113">
        <w:rPr>
          <w:i/>
          <w:noProof/>
          <w:sz w:val="20"/>
          <w:szCs w:val="20"/>
        </w:rPr>
        <w:t>Barriere all'abitare_Città accessibili a tutti_2019.06.28.docx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CE" w:rsidRDefault="00F957CE" w:rsidP="00444CE2">
      <w:pPr>
        <w:spacing w:after="0" w:line="240" w:lineRule="auto"/>
      </w:pPr>
      <w:r>
        <w:separator/>
      </w:r>
    </w:p>
  </w:footnote>
  <w:footnote w:type="continuationSeparator" w:id="0">
    <w:p w:rsidR="00F957CE" w:rsidRDefault="00F957CE" w:rsidP="0044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95" w:rsidRDefault="00B53E95" w:rsidP="00B53E95">
    <w:pPr>
      <w:pStyle w:val="Intestazione"/>
      <w:jc w:val="right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2479115" cy="416187"/>
          <wp:effectExtent l="19050" t="0" r="0" b="0"/>
          <wp:docPr id="3" name="Immagine 2" descr="INU_URNIT_XII GdS_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U_URNIT_XII GdS_Log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9660" cy="416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E95" w:rsidRDefault="00B53E95" w:rsidP="00B53E95">
    <w:pPr>
      <w:pStyle w:val="Intestazione"/>
      <w:jc w:val="right"/>
      <w:rPr>
        <w:sz w:val="16"/>
        <w:szCs w:val="16"/>
      </w:rPr>
    </w:pPr>
  </w:p>
  <w:p w:rsidR="00696DDC" w:rsidRPr="00BC1CC3" w:rsidRDefault="00B53E95" w:rsidP="00B53E95">
    <w:pPr>
      <w:pStyle w:val="Intestazione"/>
      <w:jc w:val="right"/>
      <w:rPr>
        <w:sz w:val="16"/>
        <w:szCs w:val="16"/>
      </w:rPr>
    </w:pPr>
    <w:r w:rsidRPr="00B53E95">
      <w:rPr>
        <w:i/>
        <w:sz w:val="16"/>
        <w:szCs w:val="16"/>
      </w:rPr>
      <w:t>in collaborazione con</w:t>
    </w:r>
    <w:r>
      <w:rPr>
        <w:sz w:val="16"/>
        <w:szCs w:val="16"/>
      </w:rPr>
      <w:t xml:space="preserve">   </w:t>
    </w:r>
    <w:r>
      <w:rPr>
        <w:noProof/>
        <w:sz w:val="16"/>
        <w:szCs w:val="16"/>
        <w:lang w:eastAsia="it-IT"/>
      </w:rPr>
      <w:drawing>
        <wp:inline distT="0" distB="0" distL="0" distR="0">
          <wp:extent cx="724815" cy="406400"/>
          <wp:effectExtent l="19050" t="0" r="0" b="0"/>
          <wp:docPr id="2" name="Immagine 1" descr="Logo_CER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RP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4053" cy="40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F43"/>
    <w:multiLevelType w:val="hybridMultilevel"/>
    <w:tmpl w:val="51F21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7F4A"/>
    <w:multiLevelType w:val="hybridMultilevel"/>
    <w:tmpl w:val="053AC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3451"/>
    <w:multiLevelType w:val="hybridMultilevel"/>
    <w:tmpl w:val="68EA4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080"/>
    <w:multiLevelType w:val="hybridMultilevel"/>
    <w:tmpl w:val="4B22D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6701"/>
    <w:multiLevelType w:val="hybridMultilevel"/>
    <w:tmpl w:val="C5084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67601"/>
    <w:multiLevelType w:val="hybridMultilevel"/>
    <w:tmpl w:val="938A7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C6888"/>
    <w:multiLevelType w:val="hybridMultilevel"/>
    <w:tmpl w:val="DB7A6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3627"/>
    <w:multiLevelType w:val="hybridMultilevel"/>
    <w:tmpl w:val="DB7A6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54DA1"/>
    <w:multiLevelType w:val="hybridMultilevel"/>
    <w:tmpl w:val="C9C65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A46E3"/>
    <w:multiLevelType w:val="hybridMultilevel"/>
    <w:tmpl w:val="79729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17C79"/>
    <w:multiLevelType w:val="hybridMultilevel"/>
    <w:tmpl w:val="277C10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6470D"/>
    <w:multiLevelType w:val="hybridMultilevel"/>
    <w:tmpl w:val="0C6A9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803D5"/>
    <w:multiLevelType w:val="hybridMultilevel"/>
    <w:tmpl w:val="60C84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B0BDD"/>
    <w:multiLevelType w:val="hybridMultilevel"/>
    <w:tmpl w:val="A2BC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C1B59"/>
    <w:multiLevelType w:val="hybridMultilevel"/>
    <w:tmpl w:val="B3DA6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31391"/>
    <w:multiLevelType w:val="hybridMultilevel"/>
    <w:tmpl w:val="B83EA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D3B5A"/>
    <w:multiLevelType w:val="hybridMultilevel"/>
    <w:tmpl w:val="6C5C7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80FC2"/>
    <w:multiLevelType w:val="hybridMultilevel"/>
    <w:tmpl w:val="E3D88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55DCA"/>
    <w:multiLevelType w:val="hybridMultilevel"/>
    <w:tmpl w:val="DF2C35C0"/>
    <w:lvl w:ilvl="0" w:tplc="96B8B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A1CB2"/>
    <w:multiLevelType w:val="hybridMultilevel"/>
    <w:tmpl w:val="FBC8C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24C40"/>
    <w:multiLevelType w:val="hybridMultilevel"/>
    <w:tmpl w:val="0AE69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01BA0"/>
    <w:multiLevelType w:val="hybridMultilevel"/>
    <w:tmpl w:val="133C4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A1E0C"/>
    <w:multiLevelType w:val="hybridMultilevel"/>
    <w:tmpl w:val="B2B2D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93D35"/>
    <w:multiLevelType w:val="hybridMultilevel"/>
    <w:tmpl w:val="BFAA7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40236"/>
    <w:multiLevelType w:val="hybridMultilevel"/>
    <w:tmpl w:val="E8FC8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C164E"/>
    <w:multiLevelType w:val="hybridMultilevel"/>
    <w:tmpl w:val="AE8CD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6499A"/>
    <w:multiLevelType w:val="hybridMultilevel"/>
    <w:tmpl w:val="B9DE1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950D81"/>
    <w:multiLevelType w:val="hybridMultilevel"/>
    <w:tmpl w:val="73982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B77FF"/>
    <w:multiLevelType w:val="hybridMultilevel"/>
    <w:tmpl w:val="8AFA2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04382"/>
    <w:multiLevelType w:val="hybridMultilevel"/>
    <w:tmpl w:val="3342E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85642"/>
    <w:multiLevelType w:val="hybridMultilevel"/>
    <w:tmpl w:val="F03CC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94273"/>
    <w:multiLevelType w:val="hybridMultilevel"/>
    <w:tmpl w:val="F266C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138CF"/>
    <w:multiLevelType w:val="hybridMultilevel"/>
    <w:tmpl w:val="A1943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20D91"/>
    <w:multiLevelType w:val="hybridMultilevel"/>
    <w:tmpl w:val="54083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15FAC"/>
    <w:multiLevelType w:val="hybridMultilevel"/>
    <w:tmpl w:val="04709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3672D"/>
    <w:multiLevelType w:val="hybridMultilevel"/>
    <w:tmpl w:val="E1D8A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933799"/>
    <w:multiLevelType w:val="hybridMultilevel"/>
    <w:tmpl w:val="52B0B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933E53"/>
    <w:multiLevelType w:val="hybridMultilevel"/>
    <w:tmpl w:val="4FE6B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B146F7"/>
    <w:multiLevelType w:val="hybridMultilevel"/>
    <w:tmpl w:val="46547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D15DE2"/>
    <w:multiLevelType w:val="hybridMultilevel"/>
    <w:tmpl w:val="FC142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9359C"/>
    <w:multiLevelType w:val="hybridMultilevel"/>
    <w:tmpl w:val="A0E8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395672"/>
    <w:multiLevelType w:val="hybridMultilevel"/>
    <w:tmpl w:val="1B340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2B31C6"/>
    <w:multiLevelType w:val="hybridMultilevel"/>
    <w:tmpl w:val="69B49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835C92"/>
    <w:multiLevelType w:val="hybridMultilevel"/>
    <w:tmpl w:val="1E10C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D90AD0"/>
    <w:multiLevelType w:val="hybridMultilevel"/>
    <w:tmpl w:val="10FE5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634B87"/>
    <w:multiLevelType w:val="hybridMultilevel"/>
    <w:tmpl w:val="81727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B467C6"/>
    <w:multiLevelType w:val="hybridMultilevel"/>
    <w:tmpl w:val="D2442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E108A9"/>
    <w:multiLevelType w:val="hybridMultilevel"/>
    <w:tmpl w:val="EB8A9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1E1A1D"/>
    <w:multiLevelType w:val="hybridMultilevel"/>
    <w:tmpl w:val="EB6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FF2146"/>
    <w:multiLevelType w:val="hybridMultilevel"/>
    <w:tmpl w:val="89669F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C41916"/>
    <w:multiLevelType w:val="hybridMultilevel"/>
    <w:tmpl w:val="4CE20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6B1CE3"/>
    <w:multiLevelType w:val="hybridMultilevel"/>
    <w:tmpl w:val="D7C41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E00CD6"/>
    <w:multiLevelType w:val="hybridMultilevel"/>
    <w:tmpl w:val="E670E81E"/>
    <w:lvl w:ilvl="0" w:tplc="439C1E8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702685"/>
    <w:multiLevelType w:val="hybridMultilevel"/>
    <w:tmpl w:val="C6ECC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9F0754"/>
    <w:multiLevelType w:val="hybridMultilevel"/>
    <w:tmpl w:val="9A2E6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9F5DAF"/>
    <w:multiLevelType w:val="hybridMultilevel"/>
    <w:tmpl w:val="A036B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E1664B"/>
    <w:multiLevelType w:val="hybridMultilevel"/>
    <w:tmpl w:val="365CD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CB59D8"/>
    <w:multiLevelType w:val="hybridMultilevel"/>
    <w:tmpl w:val="F39AF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7E67C6"/>
    <w:multiLevelType w:val="hybridMultilevel"/>
    <w:tmpl w:val="C5EA5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A46DD2"/>
    <w:multiLevelType w:val="hybridMultilevel"/>
    <w:tmpl w:val="B3CAC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5E6966"/>
    <w:multiLevelType w:val="hybridMultilevel"/>
    <w:tmpl w:val="7BE21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363409"/>
    <w:multiLevelType w:val="hybridMultilevel"/>
    <w:tmpl w:val="AF62D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C75AC7"/>
    <w:multiLevelType w:val="hybridMultilevel"/>
    <w:tmpl w:val="A7D40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3F760C"/>
    <w:multiLevelType w:val="hybridMultilevel"/>
    <w:tmpl w:val="F4503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F40454"/>
    <w:multiLevelType w:val="hybridMultilevel"/>
    <w:tmpl w:val="74B85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8"/>
  </w:num>
  <w:num w:numId="3">
    <w:abstractNumId w:val="22"/>
  </w:num>
  <w:num w:numId="4">
    <w:abstractNumId w:val="8"/>
  </w:num>
  <w:num w:numId="5">
    <w:abstractNumId w:val="53"/>
  </w:num>
  <w:num w:numId="6">
    <w:abstractNumId w:val="1"/>
  </w:num>
  <w:num w:numId="7">
    <w:abstractNumId w:val="36"/>
  </w:num>
  <w:num w:numId="8">
    <w:abstractNumId w:val="50"/>
  </w:num>
  <w:num w:numId="9">
    <w:abstractNumId w:val="51"/>
  </w:num>
  <w:num w:numId="10">
    <w:abstractNumId w:val="19"/>
  </w:num>
  <w:num w:numId="11">
    <w:abstractNumId w:val="43"/>
  </w:num>
  <w:num w:numId="12">
    <w:abstractNumId w:val="23"/>
  </w:num>
  <w:num w:numId="13">
    <w:abstractNumId w:val="41"/>
  </w:num>
  <w:num w:numId="14">
    <w:abstractNumId w:val="34"/>
  </w:num>
  <w:num w:numId="15">
    <w:abstractNumId w:val="47"/>
  </w:num>
  <w:num w:numId="16">
    <w:abstractNumId w:val="32"/>
  </w:num>
  <w:num w:numId="17">
    <w:abstractNumId w:val="46"/>
  </w:num>
  <w:num w:numId="18">
    <w:abstractNumId w:val="5"/>
  </w:num>
  <w:num w:numId="19">
    <w:abstractNumId w:val="21"/>
  </w:num>
  <w:num w:numId="20">
    <w:abstractNumId w:val="55"/>
  </w:num>
  <w:num w:numId="21">
    <w:abstractNumId w:val="30"/>
  </w:num>
  <w:num w:numId="22">
    <w:abstractNumId w:val="37"/>
  </w:num>
  <w:num w:numId="23">
    <w:abstractNumId w:val="35"/>
  </w:num>
  <w:num w:numId="24">
    <w:abstractNumId w:val="56"/>
  </w:num>
  <w:num w:numId="25">
    <w:abstractNumId w:val="62"/>
  </w:num>
  <w:num w:numId="26">
    <w:abstractNumId w:val="49"/>
  </w:num>
  <w:num w:numId="27">
    <w:abstractNumId w:val="63"/>
  </w:num>
  <w:num w:numId="28">
    <w:abstractNumId w:val="48"/>
  </w:num>
  <w:num w:numId="29">
    <w:abstractNumId w:val="26"/>
  </w:num>
  <w:num w:numId="30">
    <w:abstractNumId w:val="3"/>
  </w:num>
  <w:num w:numId="31">
    <w:abstractNumId w:val="33"/>
  </w:num>
  <w:num w:numId="32">
    <w:abstractNumId w:val="31"/>
  </w:num>
  <w:num w:numId="33">
    <w:abstractNumId w:val="0"/>
  </w:num>
  <w:num w:numId="34">
    <w:abstractNumId w:val="57"/>
  </w:num>
  <w:num w:numId="35">
    <w:abstractNumId w:val="38"/>
  </w:num>
  <w:num w:numId="36">
    <w:abstractNumId w:val="15"/>
  </w:num>
  <w:num w:numId="37">
    <w:abstractNumId w:val="25"/>
  </w:num>
  <w:num w:numId="38">
    <w:abstractNumId w:val="40"/>
  </w:num>
  <w:num w:numId="39">
    <w:abstractNumId w:val="12"/>
  </w:num>
  <w:num w:numId="40">
    <w:abstractNumId w:val="17"/>
  </w:num>
  <w:num w:numId="41">
    <w:abstractNumId w:val="58"/>
  </w:num>
  <w:num w:numId="42">
    <w:abstractNumId w:val="61"/>
  </w:num>
  <w:num w:numId="43">
    <w:abstractNumId w:val="6"/>
  </w:num>
  <w:num w:numId="44">
    <w:abstractNumId w:val="7"/>
  </w:num>
  <w:num w:numId="45">
    <w:abstractNumId w:val="59"/>
  </w:num>
  <w:num w:numId="46">
    <w:abstractNumId w:val="24"/>
  </w:num>
  <w:num w:numId="47">
    <w:abstractNumId w:val="20"/>
  </w:num>
  <w:num w:numId="48">
    <w:abstractNumId w:val="39"/>
  </w:num>
  <w:num w:numId="49">
    <w:abstractNumId w:val="11"/>
  </w:num>
  <w:num w:numId="50">
    <w:abstractNumId w:val="4"/>
  </w:num>
  <w:num w:numId="51">
    <w:abstractNumId w:val="13"/>
  </w:num>
  <w:num w:numId="52">
    <w:abstractNumId w:val="42"/>
  </w:num>
  <w:num w:numId="53">
    <w:abstractNumId w:val="54"/>
  </w:num>
  <w:num w:numId="54">
    <w:abstractNumId w:val="29"/>
  </w:num>
  <w:num w:numId="55">
    <w:abstractNumId w:val="27"/>
  </w:num>
  <w:num w:numId="56">
    <w:abstractNumId w:val="44"/>
  </w:num>
  <w:num w:numId="57">
    <w:abstractNumId w:val="2"/>
  </w:num>
  <w:num w:numId="58">
    <w:abstractNumId w:val="9"/>
  </w:num>
  <w:num w:numId="59">
    <w:abstractNumId w:val="18"/>
  </w:num>
  <w:num w:numId="60">
    <w:abstractNumId w:val="52"/>
  </w:num>
  <w:num w:numId="61">
    <w:abstractNumId w:val="45"/>
  </w:num>
  <w:num w:numId="62">
    <w:abstractNumId w:val="16"/>
  </w:num>
  <w:num w:numId="63">
    <w:abstractNumId w:val="64"/>
  </w:num>
  <w:num w:numId="64">
    <w:abstractNumId w:val="14"/>
  </w:num>
  <w:num w:numId="65">
    <w:abstractNumId w:val="1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70C60"/>
    <w:rsid w:val="000009E4"/>
    <w:rsid w:val="00001312"/>
    <w:rsid w:val="000061E6"/>
    <w:rsid w:val="00007E41"/>
    <w:rsid w:val="0001061A"/>
    <w:rsid w:val="000106BE"/>
    <w:rsid w:val="00013225"/>
    <w:rsid w:val="000153F8"/>
    <w:rsid w:val="00020EF6"/>
    <w:rsid w:val="000246AF"/>
    <w:rsid w:val="00025F18"/>
    <w:rsid w:val="00025FDC"/>
    <w:rsid w:val="00027C33"/>
    <w:rsid w:val="0003053E"/>
    <w:rsid w:val="00036762"/>
    <w:rsid w:val="000422FA"/>
    <w:rsid w:val="00044DFA"/>
    <w:rsid w:val="00046468"/>
    <w:rsid w:val="00050DEE"/>
    <w:rsid w:val="000555F7"/>
    <w:rsid w:val="00066384"/>
    <w:rsid w:val="00070C60"/>
    <w:rsid w:val="00071764"/>
    <w:rsid w:val="000758E2"/>
    <w:rsid w:val="000771E8"/>
    <w:rsid w:val="00080DF6"/>
    <w:rsid w:val="00081E91"/>
    <w:rsid w:val="00083CA5"/>
    <w:rsid w:val="00085B42"/>
    <w:rsid w:val="00086290"/>
    <w:rsid w:val="000875FE"/>
    <w:rsid w:val="00087E39"/>
    <w:rsid w:val="000A49F7"/>
    <w:rsid w:val="000A4D89"/>
    <w:rsid w:val="000B78DA"/>
    <w:rsid w:val="000C384E"/>
    <w:rsid w:val="000C3D26"/>
    <w:rsid w:val="000C48E8"/>
    <w:rsid w:val="000C6B3A"/>
    <w:rsid w:val="000D130F"/>
    <w:rsid w:val="000D6695"/>
    <w:rsid w:val="000E034E"/>
    <w:rsid w:val="000E0764"/>
    <w:rsid w:val="000E1BF9"/>
    <w:rsid w:val="000E2331"/>
    <w:rsid w:val="000E2497"/>
    <w:rsid w:val="000E7AEF"/>
    <w:rsid w:val="000F04EC"/>
    <w:rsid w:val="000F1B89"/>
    <w:rsid w:val="000F3B27"/>
    <w:rsid w:val="001004F8"/>
    <w:rsid w:val="001007EE"/>
    <w:rsid w:val="00101378"/>
    <w:rsid w:val="00104B18"/>
    <w:rsid w:val="00105323"/>
    <w:rsid w:val="00107FD8"/>
    <w:rsid w:val="00110391"/>
    <w:rsid w:val="00116152"/>
    <w:rsid w:val="0011789B"/>
    <w:rsid w:val="0012380F"/>
    <w:rsid w:val="001313DC"/>
    <w:rsid w:val="00155665"/>
    <w:rsid w:val="00155F8F"/>
    <w:rsid w:val="00157DE9"/>
    <w:rsid w:val="00161EFC"/>
    <w:rsid w:val="00167F02"/>
    <w:rsid w:val="00175631"/>
    <w:rsid w:val="001823E8"/>
    <w:rsid w:val="00183E83"/>
    <w:rsid w:val="00190852"/>
    <w:rsid w:val="0019416D"/>
    <w:rsid w:val="00194CE6"/>
    <w:rsid w:val="00195EDE"/>
    <w:rsid w:val="001A56D4"/>
    <w:rsid w:val="001A7012"/>
    <w:rsid w:val="001A7FEE"/>
    <w:rsid w:val="001B079E"/>
    <w:rsid w:val="001B13C5"/>
    <w:rsid w:val="001B2D78"/>
    <w:rsid w:val="001B472D"/>
    <w:rsid w:val="001B78FB"/>
    <w:rsid w:val="001C3766"/>
    <w:rsid w:val="001C43C4"/>
    <w:rsid w:val="001C6FAB"/>
    <w:rsid w:val="001C7A14"/>
    <w:rsid w:val="001D4C18"/>
    <w:rsid w:val="001E0EC7"/>
    <w:rsid w:val="001E36BA"/>
    <w:rsid w:val="001E3FAD"/>
    <w:rsid w:val="001E469E"/>
    <w:rsid w:val="001F0EAC"/>
    <w:rsid w:val="001F6030"/>
    <w:rsid w:val="001F7AB6"/>
    <w:rsid w:val="00200389"/>
    <w:rsid w:val="00200D21"/>
    <w:rsid w:val="00201958"/>
    <w:rsid w:val="00202F05"/>
    <w:rsid w:val="0020570A"/>
    <w:rsid w:val="002079E7"/>
    <w:rsid w:val="00223C74"/>
    <w:rsid w:val="00225548"/>
    <w:rsid w:val="00225BA2"/>
    <w:rsid w:val="002356E2"/>
    <w:rsid w:val="00237A20"/>
    <w:rsid w:val="002409CD"/>
    <w:rsid w:val="002422FA"/>
    <w:rsid w:val="00251332"/>
    <w:rsid w:val="00252D31"/>
    <w:rsid w:val="00256499"/>
    <w:rsid w:val="002601AB"/>
    <w:rsid w:val="00265B50"/>
    <w:rsid w:val="00266B6F"/>
    <w:rsid w:val="00271A60"/>
    <w:rsid w:val="00272FC2"/>
    <w:rsid w:val="0027696C"/>
    <w:rsid w:val="00280750"/>
    <w:rsid w:val="002813AE"/>
    <w:rsid w:val="00281806"/>
    <w:rsid w:val="00282EBA"/>
    <w:rsid w:val="00283307"/>
    <w:rsid w:val="0029666D"/>
    <w:rsid w:val="002A137F"/>
    <w:rsid w:val="002B2153"/>
    <w:rsid w:val="002B3492"/>
    <w:rsid w:val="002B62C5"/>
    <w:rsid w:val="002B6396"/>
    <w:rsid w:val="002D39A5"/>
    <w:rsid w:val="002D4BEC"/>
    <w:rsid w:val="002D4C91"/>
    <w:rsid w:val="002D783E"/>
    <w:rsid w:val="002E0B9E"/>
    <w:rsid w:val="002E118C"/>
    <w:rsid w:val="002F3064"/>
    <w:rsid w:val="002F478E"/>
    <w:rsid w:val="003034E7"/>
    <w:rsid w:val="00307CE6"/>
    <w:rsid w:val="0031221F"/>
    <w:rsid w:val="00316924"/>
    <w:rsid w:val="00326CB0"/>
    <w:rsid w:val="003303D0"/>
    <w:rsid w:val="00333EB0"/>
    <w:rsid w:val="003348CF"/>
    <w:rsid w:val="00334C3B"/>
    <w:rsid w:val="003361EE"/>
    <w:rsid w:val="0034244F"/>
    <w:rsid w:val="003445A3"/>
    <w:rsid w:val="00345BED"/>
    <w:rsid w:val="0035429C"/>
    <w:rsid w:val="00365C2A"/>
    <w:rsid w:val="003675F5"/>
    <w:rsid w:val="00384717"/>
    <w:rsid w:val="00384737"/>
    <w:rsid w:val="00391087"/>
    <w:rsid w:val="00393D63"/>
    <w:rsid w:val="003A7AE0"/>
    <w:rsid w:val="003B1C07"/>
    <w:rsid w:val="003B5F7D"/>
    <w:rsid w:val="003B6DEF"/>
    <w:rsid w:val="003C74C0"/>
    <w:rsid w:val="003C7626"/>
    <w:rsid w:val="003D46D3"/>
    <w:rsid w:val="003D7F52"/>
    <w:rsid w:val="003E50DD"/>
    <w:rsid w:val="003E6544"/>
    <w:rsid w:val="003F2212"/>
    <w:rsid w:val="003F303D"/>
    <w:rsid w:val="003F4C93"/>
    <w:rsid w:val="00401047"/>
    <w:rsid w:val="00401530"/>
    <w:rsid w:val="004015A6"/>
    <w:rsid w:val="00402F2E"/>
    <w:rsid w:val="004053EF"/>
    <w:rsid w:val="00414BC2"/>
    <w:rsid w:val="00421D58"/>
    <w:rsid w:val="00423454"/>
    <w:rsid w:val="004300CE"/>
    <w:rsid w:val="00430D1C"/>
    <w:rsid w:val="00437A0A"/>
    <w:rsid w:val="00440F9E"/>
    <w:rsid w:val="00442D1F"/>
    <w:rsid w:val="0044366F"/>
    <w:rsid w:val="00444CE2"/>
    <w:rsid w:val="0044597A"/>
    <w:rsid w:val="00447963"/>
    <w:rsid w:val="00452E24"/>
    <w:rsid w:val="0045401C"/>
    <w:rsid w:val="00456CFB"/>
    <w:rsid w:val="00466FD3"/>
    <w:rsid w:val="00471139"/>
    <w:rsid w:val="00476CA5"/>
    <w:rsid w:val="00480CB5"/>
    <w:rsid w:val="00484873"/>
    <w:rsid w:val="00485468"/>
    <w:rsid w:val="0048738C"/>
    <w:rsid w:val="004921C8"/>
    <w:rsid w:val="004A358C"/>
    <w:rsid w:val="004A6B7B"/>
    <w:rsid w:val="004A6E97"/>
    <w:rsid w:val="004B6A9E"/>
    <w:rsid w:val="004B77F4"/>
    <w:rsid w:val="004C798B"/>
    <w:rsid w:val="004C7BEE"/>
    <w:rsid w:val="004D29BD"/>
    <w:rsid w:val="004D51A6"/>
    <w:rsid w:val="004D66EF"/>
    <w:rsid w:val="004F04A2"/>
    <w:rsid w:val="004F6954"/>
    <w:rsid w:val="004F7D91"/>
    <w:rsid w:val="0050729C"/>
    <w:rsid w:val="00507A49"/>
    <w:rsid w:val="00514DF4"/>
    <w:rsid w:val="0052249A"/>
    <w:rsid w:val="0052678E"/>
    <w:rsid w:val="00530358"/>
    <w:rsid w:val="005326B8"/>
    <w:rsid w:val="005432D3"/>
    <w:rsid w:val="0054567D"/>
    <w:rsid w:val="005601C9"/>
    <w:rsid w:val="00560AE4"/>
    <w:rsid w:val="0056237B"/>
    <w:rsid w:val="00571AA2"/>
    <w:rsid w:val="00574BE6"/>
    <w:rsid w:val="00576F0C"/>
    <w:rsid w:val="005830F3"/>
    <w:rsid w:val="00584D76"/>
    <w:rsid w:val="00591C6E"/>
    <w:rsid w:val="00594DC8"/>
    <w:rsid w:val="005A22C2"/>
    <w:rsid w:val="005A7512"/>
    <w:rsid w:val="005A7E88"/>
    <w:rsid w:val="005B1CF3"/>
    <w:rsid w:val="005B29B5"/>
    <w:rsid w:val="005B5331"/>
    <w:rsid w:val="005B57DD"/>
    <w:rsid w:val="005C0D54"/>
    <w:rsid w:val="005C1F53"/>
    <w:rsid w:val="005C2EB5"/>
    <w:rsid w:val="005C7B3E"/>
    <w:rsid w:val="005D2407"/>
    <w:rsid w:val="005D46DA"/>
    <w:rsid w:val="005D4AE3"/>
    <w:rsid w:val="005E0065"/>
    <w:rsid w:val="005E06A1"/>
    <w:rsid w:val="005E0967"/>
    <w:rsid w:val="005E6685"/>
    <w:rsid w:val="005E7382"/>
    <w:rsid w:val="005F0325"/>
    <w:rsid w:val="005F32CB"/>
    <w:rsid w:val="005F687D"/>
    <w:rsid w:val="0060056D"/>
    <w:rsid w:val="006017D5"/>
    <w:rsid w:val="00602C98"/>
    <w:rsid w:val="00607DD3"/>
    <w:rsid w:val="00613740"/>
    <w:rsid w:val="0061541B"/>
    <w:rsid w:val="006172B9"/>
    <w:rsid w:val="00621ACE"/>
    <w:rsid w:val="006260AC"/>
    <w:rsid w:val="006472F0"/>
    <w:rsid w:val="00655954"/>
    <w:rsid w:val="00661D99"/>
    <w:rsid w:val="00662157"/>
    <w:rsid w:val="006718CC"/>
    <w:rsid w:val="00672F9E"/>
    <w:rsid w:val="00675706"/>
    <w:rsid w:val="006804DF"/>
    <w:rsid w:val="00680B24"/>
    <w:rsid w:val="00681508"/>
    <w:rsid w:val="006826A6"/>
    <w:rsid w:val="00682794"/>
    <w:rsid w:val="006836A1"/>
    <w:rsid w:val="00693CC5"/>
    <w:rsid w:val="00696DDC"/>
    <w:rsid w:val="006A1F04"/>
    <w:rsid w:val="006A4E25"/>
    <w:rsid w:val="006A5548"/>
    <w:rsid w:val="006A5610"/>
    <w:rsid w:val="006C15C3"/>
    <w:rsid w:val="006C3BF3"/>
    <w:rsid w:val="006C48CE"/>
    <w:rsid w:val="006C65E7"/>
    <w:rsid w:val="006C7AB9"/>
    <w:rsid w:val="006D3E13"/>
    <w:rsid w:val="006D6A0C"/>
    <w:rsid w:val="006E5A0C"/>
    <w:rsid w:val="006F131C"/>
    <w:rsid w:val="006F1C9A"/>
    <w:rsid w:val="006F41BA"/>
    <w:rsid w:val="006F6565"/>
    <w:rsid w:val="006F7210"/>
    <w:rsid w:val="00702135"/>
    <w:rsid w:val="00711D75"/>
    <w:rsid w:val="00713BA1"/>
    <w:rsid w:val="00724062"/>
    <w:rsid w:val="00725F8F"/>
    <w:rsid w:val="007275AE"/>
    <w:rsid w:val="00727C78"/>
    <w:rsid w:val="007343A2"/>
    <w:rsid w:val="007367C8"/>
    <w:rsid w:val="00737001"/>
    <w:rsid w:val="00737F77"/>
    <w:rsid w:val="00742EB1"/>
    <w:rsid w:val="00744AC3"/>
    <w:rsid w:val="00746F3E"/>
    <w:rsid w:val="00751767"/>
    <w:rsid w:val="00754613"/>
    <w:rsid w:val="00754DE2"/>
    <w:rsid w:val="00757FAA"/>
    <w:rsid w:val="007607E8"/>
    <w:rsid w:val="0076418E"/>
    <w:rsid w:val="00776F85"/>
    <w:rsid w:val="00781373"/>
    <w:rsid w:val="0078192C"/>
    <w:rsid w:val="00783AED"/>
    <w:rsid w:val="00783CA3"/>
    <w:rsid w:val="00786FC5"/>
    <w:rsid w:val="00793C6D"/>
    <w:rsid w:val="00797067"/>
    <w:rsid w:val="007B34EF"/>
    <w:rsid w:val="007C1270"/>
    <w:rsid w:val="007E1A45"/>
    <w:rsid w:val="007E6CCC"/>
    <w:rsid w:val="007E7346"/>
    <w:rsid w:val="007F0B6D"/>
    <w:rsid w:val="0080348D"/>
    <w:rsid w:val="00814A3C"/>
    <w:rsid w:val="008160BE"/>
    <w:rsid w:val="00823E30"/>
    <w:rsid w:val="0083291B"/>
    <w:rsid w:val="008342DA"/>
    <w:rsid w:val="008357BD"/>
    <w:rsid w:val="00836085"/>
    <w:rsid w:val="00840A19"/>
    <w:rsid w:val="00841E26"/>
    <w:rsid w:val="0084485F"/>
    <w:rsid w:val="00844D34"/>
    <w:rsid w:val="008666F3"/>
    <w:rsid w:val="00870EA2"/>
    <w:rsid w:val="00882AB6"/>
    <w:rsid w:val="00894707"/>
    <w:rsid w:val="008B2293"/>
    <w:rsid w:val="008C475D"/>
    <w:rsid w:val="008C7EF9"/>
    <w:rsid w:val="008D2007"/>
    <w:rsid w:val="008D5F6F"/>
    <w:rsid w:val="008E7836"/>
    <w:rsid w:val="008F79DE"/>
    <w:rsid w:val="008F7FEA"/>
    <w:rsid w:val="00900FD2"/>
    <w:rsid w:val="00901C51"/>
    <w:rsid w:val="009102D2"/>
    <w:rsid w:val="00912671"/>
    <w:rsid w:val="00914472"/>
    <w:rsid w:val="00915D37"/>
    <w:rsid w:val="00916275"/>
    <w:rsid w:val="009215E9"/>
    <w:rsid w:val="00922147"/>
    <w:rsid w:val="00925151"/>
    <w:rsid w:val="00932051"/>
    <w:rsid w:val="0093225A"/>
    <w:rsid w:val="0093398C"/>
    <w:rsid w:val="00935853"/>
    <w:rsid w:val="00937F1E"/>
    <w:rsid w:val="00944E5F"/>
    <w:rsid w:val="00951481"/>
    <w:rsid w:val="009530DD"/>
    <w:rsid w:val="0095498C"/>
    <w:rsid w:val="00957E7F"/>
    <w:rsid w:val="00960FB0"/>
    <w:rsid w:val="0097550A"/>
    <w:rsid w:val="00976798"/>
    <w:rsid w:val="00982721"/>
    <w:rsid w:val="00996DDB"/>
    <w:rsid w:val="009A2E8B"/>
    <w:rsid w:val="009A38D4"/>
    <w:rsid w:val="009A6E14"/>
    <w:rsid w:val="009B0D4C"/>
    <w:rsid w:val="009B2761"/>
    <w:rsid w:val="009C168E"/>
    <w:rsid w:val="009C6940"/>
    <w:rsid w:val="009D51E3"/>
    <w:rsid w:val="009D65B8"/>
    <w:rsid w:val="009D7EB2"/>
    <w:rsid w:val="009F04FD"/>
    <w:rsid w:val="009F0C2D"/>
    <w:rsid w:val="009F481A"/>
    <w:rsid w:val="009F6A42"/>
    <w:rsid w:val="00A052F7"/>
    <w:rsid w:val="00A107B0"/>
    <w:rsid w:val="00A14A88"/>
    <w:rsid w:val="00A24310"/>
    <w:rsid w:val="00A24D6C"/>
    <w:rsid w:val="00A3077B"/>
    <w:rsid w:val="00A31466"/>
    <w:rsid w:val="00A50DD3"/>
    <w:rsid w:val="00A52DBA"/>
    <w:rsid w:val="00A54771"/>
    <w:rsid w:val="00A56643"/>
    <w:rsid w:val="00A603A5"/>
    <w:rsid w:val="00A70755"/>
    <w:rsid w:val="00A7223D"/>
    <w:rsid w:val="00A738C5"/>
    <w:rsid w:val="00A74A2F"/>
    <w:rsid w:val="00A80546"/>
    <w:rsid w:val="00A8096C"/>
    <w:rsid w:val="00A82E1D"/>
    <w:rsid w:val="00A849ED"/>
    <w:rsid w:val="00A852F6"/>
    <w:rsid w:val="00AB20FB"/>
    <w:rsid w:val="00AB5D82"/>
    <w:rsid w:val="00AC09DE"/>
    <w:rsid w:val="00AC3996"/>
    <w:rsid w:val="00AC583F"/>
    <w:rsid w:val="00AD1205"/>
    <w:rsid w:val="00AD189D"/>
    <w:rsid w:val="00AE1838"/>
    <w:rsid w:val="00AE6442"/>
    <w:rsid w:val="00AF2FD3"/>
    <w:rsid w:val="00AF3A60"/>
    <w:rsid w:val="00B00BBF"/>
    <w:rsid w:val="00B0413F"/>
    <w:rsid w:val="00B2048D"/>
    <w:rsid w:val="00B41527"/>
    <w:rsid w:val="00B42049"/>
    <w:rsid w:val="00B4343D"/>
    <w:rsid w:val="00B44E0F"/>
    <w:rsid w:val="00B45E72"/>
    <w:rsid w:val="00B53E95"/>
    <w:rsid w:val="00B554F8"/>
    <w:rsid w:val="00B5559B"/>
    <w:rsid w:val="00B55D15"/>
    <w:rsid w:val="00B57821"/>
    <w:rsid w:val="00B60CEC"/>
    <w:rsid w:val="00B72C8D"/>
    <w:rsid w:val="00B7515A"/>
    <w:rsid w:val="00B76123"/>
    <w:rsid w:val="00B765A1"/>
    <w:rsid w:val="00B80411"/>
    <w:rsid w:val="00B83880"/>
    <w:rsid w:val="00B84B0F"/>
    <w:rsid w:val="00B871C1"/>
    <w:rsid w:val="00B9020B"/>
    <w:rsid w:val="00B92D4A"/>
    <w:rsid w:val="00B949F9"/>
    <w:rsid w:val="00B95C09"/>
    <w:rsid w:val="00BA0A0C"/>
    <w:rsid w:val="00BA4575"/>
    <w:rsid w:val="00BA6C09"/>
    <w:rsid w:val="00BB3010"/>
    <w:rsid w:val="00BC18BE"/>
    <w:rsid w:val="00BC1CC3"/>
    <w:rsid w:val="00BC211E"/>
    <w:rsid w:val="00BC5177"/>
    <w:rsid w:val="00BC5BC1"/>
    <w:rsid w:val="00BD1217"/>
    <w:rsid w:val="00BD1C22"/>
    <w:rsid w:val="00BD685F"/>
    <w:rsid w:val="00BE022D"/>
    <w:rsid w:val="00BE1552"/>
    <w:rsid w:val="00BE433C"/>
    <w:rsid w:val="00BE4754"/>
    <w:rsid w:val="00BE5C28"/>
    <w:rsid w:val="00BF67E6"/>
    <w:rsid w:val="00BF691D"/>
    <w:rsid w:val="00C04B20"/>
    <w:rsid w:val="00C0726E"/>
    <w:rsid w:val="00C10E83"/>
    <w:rsid w:val="00C13F26"/>
    <w:rsid w:val="00C206F4"/>
    <w:rsid w:val="00C22AFB"/>
    <w:rsid w:val="00C23113"/>
    <w:rsid w:val="00C238EB"/>
    <w:rsid w:val="00C255A8"/>
    <w:rsid w:val="00C30920"/>
    <w:rsid w:val="00C32C0B"/>
    <w:rsid w:val="00C35544"/>
    <w:rsid w:val="00C426F6"/>
    <w:rsid w:val="00C44220"/>
    <w:rsid w:val="00C47F52"/>
    <w:rsid w:val="00C5068E"/>
    <w:rsid w:val="00C5242C"/>
    <w:rsid w:val="00C54080"/>
    <w:rsid w:val="00C559D1"/>
    <w:rsid w:val="00C6041A"/>
    <w:rsid w:val="00C60726"/>
    <w:rsid w:val="00C63168"/>
    <w:rsid w:val="00C90C8F"/>
    <w:rsid w:val="00C9213E"/>
    <w:rsid w:val="00C96281"/>
    <w:rsid w:val="00C97448"/>
    <w:rsid w:val="00CA2142"/>
    <w:rsid w:val="00CB0291"/>
    <w:rsid w:val="00CB11A6"/>
    <w:rsid w:val="00CB4F98"/>
    <w:rsid w:val="00CC763E"/>
    <w:rsid w:val="00CD2F71"/>
    <w:rsid w:val="00CD4DD6"/>
    <w:rsid w:val="00CE066D"/>
    <w:rsid w:val="00CF5D5A"/>
    <w:rsid w:val="00D01B5C"/>
    <w:rsid w:val="00D041B0"/>
    <w:rsid w:val="00D06B5B"/>
    <w:rsid w:val="00D06F32"/>
    <w:rsid w:val="00D11889"/>
    <w:rsid w:val="00D12FC7"/>
    <w:rsid w:val="00D25E80"/>
    <w:rsid w:val="00D261CC"/>
    <w:rsid w:val="00D32381"/>
    <w:rsid w:val="00D405F1"/>
    <w:rsid w:val="00D40A4A"/>
    <w:rsid w:val="00D42717"/>
    <w:rsid w:val="00D42D31"/>
    <w:rsid w:val="00D43B4B"/>
    <w:rsid w:val="00D462F9"/>
    <w:rsid w:val="00D56495"/>
    <w:rsid w:val="00D57242"/>
    <w:rsid w:val="00D62590"/>
    <w:rsid w:val="00D62F7C"/>
    <w:rsid w:val="00D6352E"/>
    <w:rsid w:val="00D63ECC"/>
    <w:rsid w:val="00D747E8"/>
    <w:rsid w:val="00D7536D"/>
    <w:rsid w:val="00D845A9"/>
    <w:rsid w:val="00D85F1A"/>
    <w:rsid w:val="00D87D46"/>
    <w:rsid w:val="00D92068"/>
    <w:rsid w:val="00D963AF"/>
    <w:rsid w:val="00D97BCE"/>
    <w:rsid w:val="00DA13C7"/>
    <w:rsid w:val="00DA1CB5"/>
    <w:rsid w:val="00DA4D76"/>
    <w:rsid w:val="00DA5403"/>
    <w:rsid w:val="00DA79DD"/>
    <w:rsid w:val="00DA7A6F"/>
    <w:rsid w:val="00DB0235"/>
    <w:rsid w:val="00DB0A39"/>
    <w:rsid w:val="00DB1D00"/>
    <w:rsid w:val="00DB5299"/>
    <w:rsid w:val="00DB55B5"/>
    <w:rsid w:val="00DC1B7F"/>
    <w:rsid w:val="00DC1F3D"/>
    <w:rsid w:val="00DC4C66"/>
    <w:rsid w:val="00DC550C"/>
    <w:rsid w:val="00DC5FA4"/>
    <w:rsid w:val="00DD09CA"/>
    <w:rsid w:val="00DD6A79"/>
    <w:rsid w:val="00DE2B40"/>
    <w:rsid w:val="00DF6946"/>
    <w:rsid w:val="00E042FE"/>
    <w:rsid w:val="00E04F2A"/>
    <w:rsid w:val="00E06658"/>
    <w:rsid w:val="00E070DC"/>
    <w:rsid w:val="00E15219"/>
    <w:rsid w:val="00E305DA"/>
    <w:rsid w:val="00E33F0E"/>
    <w:rsid w:val="00E36120"/>
    <w:rsid w:val="00E37151"/>
    <w:rsid w:val="00E37ED6"/>
    <w:rsid w:val="00E40053"/>
    <w:rsid w:val="00E41CFC"/>
    <w:rsid w:val="00E4362E"/>
    <w:rsid w:val="00E5492E"/>
    <w:rsid w:val="00E72781"/>
    <w:rsid w:val="00E74A93"/>
    <w:rsid w:val="00E7553A"/>
    <w:rsid w:val="00E7581E"/>
    <w:rsid w:val="00E77570"/>
    <w:rsid w:val="00E778CE"/>
    <w:rsid w:val="00E80B62"/>
    <w:rsid w:val="00E817AE"/>
    <w:rsid w:val="00E83F32"/>
    <w:rsid w:val="00E8429A"/>
    <w:rsid w:val="00E85386"/>
    <w:rsid w:val="00E91544"/>
    <w:rsid w:val="00E95F4B"/>
    <w:rsid w:val="00E95F72"/>
    <w:rsid w:val="00EA1AB8"/>
    <w:rsid w:val="00EA2912"/>
    <w:rsid w:val="00EA4400"/>
    <w:rsid w:val="00EC2A6A"/>
    <w:rsid w:val="00EC4596"/>
    <w:rsid w:val="00EC7484"/>
    <w:rsid w:val="00ED674B"/>
    <w:rsid w:val="00EE3AE8"/>
    <w:rsid w:val="00EF67CC"/>
    <w:rsid w:val="00F00200"/>
    <w:rsid w:val="00F02F90"/>
    <w:rsid w:val="00F0502B"/>
    <w:rsid w:val="00F07566"/>
    <w:rsid w:val="00F07CE0"/>
    <w:rsid w:val="00F13346"/>
    <w:rsid w:val="00F255C6"/>
    <w:rsid w:val="00F266F5"/>
    <w:rsid w:val="00F32A36"/>
    <w:rsid w:val="00F35BD5"/>
    <w:rsid w:val="00F45268"/>
    <w:rsid w:val="00F45274"/>
    <w:rsid w:val="00F50B55"/>
    <w:rsid w:val="00F51C04"/>
    <w:rsid w:val="00F603A4"/>
    <w:rsid w:val="00F716AF"/>
    <w:rsid w:val="00F718BA"/>
    <w:rsid w:val="00F71926"/>
    <w:rsid w:val="00F71BC0"/>
    <w:rsid w:val="00F754CC"/>
    <w:rsid w:val="00F833C8"/>
    <w:rsid w:val="00F91E0B"/>
    <w:rsid w:val="00F942C2"/>
    <w:rsid w:val="00F957CE"/>
    <w:rsid w:val="00F96246"/>
    <w:rsid w:val="00F96EB6"/>
    <w:rsid w:val="00F9781E"/>
    <w:rsid w:val="00FA2CC1"/>
    <w:rsid w:val="00FA2FA5"/>
    <w:rsid w:val="00FC35E1"/>
    <w:rsid w:val="00FC4157"/>
    <w:rsid w:val="00FC6AFF"/>
    <w:rsid w:val="00FD1EFF"/>
    <w:rsid w:val="00FE36F6"/>
    <w:rsid w:val="00FE7D92"/>
    <w:rsid w:val="00FF1615"/>
    <w:rsid w:val="00FF5559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E2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0C6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79E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0C60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79E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444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CE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4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CE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F3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B9020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718CC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155665"/>
    <w:rPr>
      <w:color w:val="0563C1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F0B6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F0B6D"/>
    <w:rPr>
      <w:lang w:eastAsia="en-US"/>
    </w:rPr>
  </w:style>
  <w:style w:type="character" w:styleId="Rimandonotadichiusura">
    <w:name w:val="endnote reference"/>
    <w:basedOn w:val="Carpredefinitoparagrafo"/>
    <w:uiPriority w:val="99"/>
    <w:unhideWhenUsed/>
    <w:rsid w:val="007F0B6D"/>
    <w:rPr>
      <w:rFonts w:asciiTheme="minorHAnsi" w:hAnsiTheme="minorHAnsi"/>
      <w:i/>
      <w:sz w:val="24"/>
      <w:szCs w:val="24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0B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0B6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0B6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5C2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99B5-7D31-4637-928C-0B267CE8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caneponi</dc:creator>
  <cp:lastModifiedBy>Iginio</cp:lastModifiedBy>
  <cp:revision>2</cp:revision>
  <cp:lastPrinted>2019-06-28T16:02:00Z</cp:lastPrinted>
  <dcterms:created xsi:type="dcterms:W3CDTF">2019-06-29T15:50:00Z</dcterms:created>
  <dcterms:modified xsi:type="dcterms:W3CDTF">2019-06-29T15:50:00Z</dcterms:modified>
</cp:coreProperties>
</file>